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31F" w:rsidRPr="0073695A" w:rsidRDefault="0036631F" w:rsidP="0036631F">
      <w:pPr>
        <w:pStyle w:val="Nadpis1"/>
        <w:jc w:val="both"/>
      </w:pPr>
      <w:r>
        <w:t>UČEBNÍ OSNOV</w:t>
      </w:r>
      <w:r w:rsidRPr="0073695A">
        <w:t>Y – ANGLICKÝ JAZYK, 6. ROČNÍK</w:t>
      </w: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jc w:val="both"/>
        <w:rPr>
          <w:b/>
          <w:bCs/>
        </w:rPr>
      </w:pPr>
      <w:r w:rsidRPr="0073695A">
        <w:rPr>
          <w:b/>
          <w:bCs/>
        </w:rPr>
        <w:t>jednoduchá sdělení</w:t>
      </w:r>
    </w:p>
    <w:p w:rsidR="0036631F" w:rsidRPr="0073695A" w:rsidRDefault="0036631F" w:rsidP="0036631F">
      <w:pPr>
        <w:jc w:val="both"/>
      </w:pP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pozdrav, oslovení a reakce na oslovení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>dotazník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poděkování a reakce na poděkování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>formulář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představování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detailní popis osoby, vnější charakteristika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telefonování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ilustrovaný příběh </w:t>
      </w:r>
    </w:p>
    <w:p w:rsidR="0036631F" w:rsidRPr="00381A64" w:rsidRDefault="0036631F" w:rsidP="0036631F">
      <w:pPr>
        <w:numPr>
          <w:ilvl w:val="0"/>
          <w:numId w:val="1"/>
        </w:numPr>
        <w:jc w:val="both"/>
      </w:pPr>
      <w:r w:rsidRPr="00381A64">
        <w:t xml:space="preserve">omluva a reakce na omluvu </w:t>
      </w:r>
    </w:p>
    <w:p w:rsidR="0036631F" w:rsidRPr="0073695A" w:rsidRDefault="0036631F" w:rsidP="0036631F">
      <w:pPr>
        <w:numPr>
          <w:ilvl w:val="0"/>
          <w:numId w:val="1"/>
        </w:numPr>
        <w:jc w:val="both"/>
      </w:pPr>
      <w:r w:rsidRPr="0073695A">
        <w:t>základní vztahy – existenciální (Kdo?), prostorové (Kde? Kam?), časové (Kdy?), kvalitativní (Jaký? Který? Jak?), kvantitativní (Kolik?) při vypravování</w:t>
      </w: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73695A">
        <w:rPr>
          <w:b/>
          <w:bCs/>
        </w:rPr>
        <w:t>tematické okruhy</w:t>
      </w:r>
    </w:p>
    <w:p w:rsidR="0036631F" w:rsidRPr="0073695A" w:rsidRDefault="0036631F" w:rsidP="0036631F">
      <w:pPr>
        <w:ind w:left="20"/>
        <w:jc w:val="both"/>
      </w:pPr>
    </w:p>
    <w:p w:rsidR="0036631F" w:rsidRDefault="0036631F" w:rsidP="0036631F">
      <w:pPr>
        <w:numPr>
          <w:ilvl w:val="0"/>
          <w:numId w:val="2"/>
        </w:numPr>
        <w:jc w:val="both"/>
      </w:pPr>
      <w:r>
        <w:t>čas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volný čas a zájmová činnost – můj den, koníčky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sport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>kultura – hudba a hudební nástroje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domov, bydlení – můj pokoj, náš dům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město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móda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člověk a společnost, problémy mládeže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zeměpisné údaje </w:t>
      </w:r>
    </w:p>
    <w:p w:rsidR="0036631F" w:rsidRPr="0073695A" w:rsidRDefault="0036631F" w:rsidP="0036631F">
      <w:pPr>
        <w:numPr>
          <w:ilvl w:val="0"/>
          <w:numId w:val="2"/>
        </w:numPr>
        <w:jc w:val="both"/>
      </w:pPr>
      <w:r>
        <w:t>sociokulturní prostředí – svátky, zvyky a tradice</w:t>
      </w:r>
    </w:p>
    <w:p w:rsidR="0036631F" w:rsidRDefault="0036631F" w:rsidP="0036631F">
      <w:pPr>
        <w:jc w:val="both"/>
      </w:pP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73695A">
        <w:rPr>
          <w:b/>
          <w:bCs/>
        </w:rPr>
        <w:t>slovní zásoba a tvoření slov</w:t>
      </w:r>
      <w:r w:rsidRPr="0073695A">
        <w:t xml:space="preserve"> </w:t>
      </w:r>
    </w:p>
    <w:p w:rsidR="0036631F" w:rsidRPr="0073695A" w:rsidRDefault="0036631F" w:rsidP="0036631F">
      <w:pPr>
        <w:jc w:val="both"/>
      </w:pP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úvod do základní pasivní znalosti přepisu výslovnosti slov podle symbolů Mezinárodní fonetické asociace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>
        <w:t>zvuková podoba jazyka – s</w:t>
      </w:r>
      <w:r w:rsidRPr="00381A64">
        <w:t>právná výslovnost hlásek, slov a vět</w:t>
      </w:r>
      <w:r>
        <w:t>, srozumitelnost, sluchová diferenciace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frázování, slovní a větný přízvuk, výška a síla hlasu, tempo řeči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>slovní zásoba (vychází z potřeb učebnice a probíraných tematických okruhů)</w:t>
      </w:r>
      <w:r>
        <w:t>, práce se slovníkem</w:t>
      </w: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jc w:val="both"/>
      </w:pPr>
    </w:p>
    <w:p w:rsidR="0036631F" w:rsidRPr="0073695A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73695A">
        <w:rPr>
          <w:b/>
          <w:bCs/>
        </w:rPr>
        <w:t>základní gramatické struktury a typy vět, základy lexikálního principu pravopisu slov</w:t>
      </w:r>
      <w:r w:rsidRPr="0073695A">
        <w:t xml:space="preserve"> </w:t>
      </w:r>
    </w:p>
    <w:p w:rsidR="0036631F" w:rsidRPr="0073695A" w:rsidRDefault="0036631F" w:rsidP="0036631F">
      <w:pPr>
        <w:jc w:val="both"/>
      </w:pPr>
    </w:p>
    <w:p w:rsidR="0036631F" w:rsidRPr="00381A64" w:rsidRDefault="0036631F" w:rsidP="0036631F">
      <w:pPr>
        <w:numPr>
          <w:ilvl w:val="0"/>
          <w:numId w:val="2"/>
        </w:numPr>
        <w:jc w:val="both"/>
      </w:pPr>
      <w:r>
        <w:t>grafická podoba jazyka – p</w:t>
      </w:r>
      <w:r w:rsidRPr="00381A64">
        <w:t xml:space="preserve">ravopis produktivně osvojených slov a tvarů, základní pravidla interpunkce, psaní malých a velkých písmen a dělení slov </w:t>
      </w:r>
    </w:p>
    <w:p w:rsidR="0036631F" w:rsidRDefault="0036631F" w:rsidP="0036631F">
      <w:pPr>
        <w:numPr>
          <w:ilvl w:val="0"/>
          <w:numId w:val="2"/>
        </w:numPr>
        <w:jc w:val="both"/>
      </w:pPr>
      <w:r w:rsidRPr="00381A64">
        <w:t xml:space="preserve">upevňování učiva o členech, zájmenech osobních, přivlastňovacích, ukazovacích, tázacích, tvarech slovesa </w:t>
      </w:r>
      <w:r w:rsidRPr="00381A64">
        <w:rPr>
          <w:i/>
        </w:rPr>
        <w:t xml:space="preserve">to </w:t>
      </w:r>
      <w:proofErr w:type="spellStart"/>
      <w:r w:rsidRPr="00381A64">
        <w:rPr>
          <w:i/>
        </w:rPr>
        <w:t>be</w:t>
      </w:r>
      <w:proofErr w:type="spellEnd"/>
      <w:r w:rsidRPr="00381A64">
        <w:t xml:space="preserve">, </w:t>
      </w:r>
      <w:r w:rsidRPr="00381A64">
        <w:rPr>
          <w:i/>
        </w:rPr>
        <w:t xml:space="preserve">to </w:t>
      </w:r>
      <w:proofErr w:type="spellStart"/>
      <w:r w:rsidRPr="00381A64">
        <w:rPr>
          <w:i/>
        </w:rPr>
        <w:t>have</w:t>
      </w:r>
      <w:proofErr w:type="spellEnd"/>
      <w:r w:rsidRPr="00381A64">
        <w:rPr>
          <w:i/>
        </w:rPr>
        <w:t xml:space="preserve"> </w:t>
      </w:r>
      <w:proofErr w:type="spellStart"/>
      <w:r w:rsidRPr="00381A64">
        <w:rPr>
          <w:i/>
        </w:rPr>
        <w:t>got</w:t>
      </w:r>
      <w:proofErr w:type="spellEnd"/>
      <w:r w:rsidRPr="00381A64">
        <w:t xml:space="preserve">, vazby </w:t>
      </w:r>
      <w:proofErr w:type="spellStart"/>
      <w:r w:rsidRPr="00381A64">
        <w:rPr>
          <w:i/>
        </w:rPr>
        <w:t>There</w:t>
      </w:r>
      <w:proofErr w:type="spellEnd"/>
      <w:r w:rsidRPr="00381A64">
        <w:rPr>
          <w:i/>
        </w:rPr>
        <w:t xml:space="preserve"> </w:t>
      </w:r>
      <w:proofErr w:type="spellStart"/>
      <w:r w:rsidRPr="00381A64">
        <w:rPr>
          <w:i/>
        </w:rPr>
        <w:t>is</w:t>
      </w:r>
      <w:proofErr w:type="spellEnd"/>
      <w:r w:rsidRPr="00381A64">
        <w:rPr>
          <w:i/>
        </w:rPr>
        <w:t>/are…</w:t>
      </w:r>
      <w:r w:rsidRPr="00381A64">
        <w:t xml:space="preserve"> 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>číslovky základní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lastRenderedPageBreak/>
        <w:t xml:space="preserve">čas přítomný prostý </w:t>
      </w:r>
    </w:p>
    <w:p w:rsidR="0036631F" w:rsidRPr="0073695A" w:rsidRDefault="0036631F" w:rsidP="0036631F">
      <w:pPr>
        <w:numPr>
          <w:ilvl w:val="0"/>
          <w:numId w:val="2"/>
        </w:numPr>
        <w:jc w:val="both"/>
      </w:pPr>
      <w:r w:rsidRPr="00381A64">
        <w:t>tzv. gerundium a s ním</w:t>
      </w:r>
      <w:r>
        <w:t xml:space="preserve"> související pravopis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čas přítomný průběhový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slovosled kladné věty, otázky a záporu; stavba věty, nutnost vyjádření podmětu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základní slovesné vazby 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>modální slovesa</w:t>
      </w:r>
    </w:p>
    <w:p w:rsidR="0036631F" w:rsidRPr="00381A64" w:rsidRDefault="0036631F" w:rsidP="0036631F">
      <w:pPr>
        <w:numPr>
          <w:ilvl w:val="0"/>
          <w:numId w:val="2"/>
        </w:numPr>
        <w:jc w:val="both"/>
      </w:pPr>
      <w:r w:rsidRPr="00381A64">
        <w:t xml:space="preserve">předložky místa a času </w:t>
      </w:r>
    </w:p>
    <w:p w:rsidR="0036631F" w:rsidRDefault="0036631F" w:rsidP="0036631F">
      <w:pPr>
        <w:ind w:left="360"/>
        <w:jc w:val="both"/>
      </w:pPr>
    </w:p>
    <w:p w:rsidR="0036631F" w:rsidRPr="004357AF" w:rsidRDefault="0036631F" w:rsidP="0036631F">
      <w:pPr>
        <w:pStyle w:val="Nadpis1"/>
        <w:jc w:val="both"/>
      </w:pPr>
      <w:r w:rsidRPr="004357AF">
        <w:t>UČEBNÍ OSNOVY – ANGLICKÝ JAZYK, 7. ROČNÍK</w:t>
      </w: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jc w:val="both"/>
        <w:rPr>
          <w:b/>
          <w:bCs/>
        </w:rPr>
      </w:pPr>
      <w:r w:rsidRPr="004357AF">
        <w:rPr>
          <w:b/>
          <w:bCs/>
        </w:rPr>
        <w:t>jednoduchá sdělení</w:t>
      </w:r>
    </w:p>
    <w:p w:rsidR="0036631F" w:rsidRPr="004357AF" w:rsidRDefault="0036631F" w:rsidP="0036631F">
      <w:pPr>
        <w:jc w:val="both"/>
      </w:pP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pozdrav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představování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formulář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dotazník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 xml:space="preserve">věci a události – můj rok 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ilustrovaný příběh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referát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osobní dopis</w:t>
      </w:r>
    </w:p>
    <w:p w:rsidR="0036631F" w:rsidRPr="00FA085F" w:rsidRDefault="0036631F" w:rsidP="0036631F">
      <w:pPr>
        <w:numPr>
          <w:ilvl w:val="0"/>
          <w:numId w:val="1"/>
        </w:numPr>
        <w:jc w:val="both"/>
      </w:pPr>
      <w:r w:rsidRPr="00FA085F">
        <w:t>zpráva</w:t>
      </w:r>
    </w:p>
    <w:p w:rsidR="0036631F" w:rsidRPr="004357AF" w:rsidRDefault="0036631F" w:rsidP="0036631F">
      <w:pPr>
        <w:numPr>
          <w:ilvl w:val="0"/>
          <w:numId w:val="1"/>
        </w:numPr>
        <w:jc w:val="both"/>
      </w:pPr>
      <w:r w:rsidRPr="00FA085F">
        <w:t>základní</w:t>
      </w:r>
      <w:r w:rsidRPr="004357AF">
        <w:t xml:space="preserve"> vztahy – existenciální (Kdo?), prostorové (Kde? Kam?), časové (Kdy?), kvalitativní (Jaký? Který? Jak?), kvantitativní (Kolik?) při vypravování</w:t>
      </w: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4357AF">
        <w:rPr>
          <w:b/>
          <w:bCs/>
        </w:rPr>
        <w:t>tematické okruhy</w:t>
      </w:r>
    </w:p>
    <w:p w:rsidR="0036631F" w:rsidRPr="004357AF" w:rsidRDefault="0036631F" w:rsidP="0036631F">
      <w:pPr>
        <w:ind w:left="20"/>
        <w:jc w:val="both"/>
      </w:pP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škola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problémy mládeže – narozeninové dárky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člověk a společnost – denní činnosti, povinnosti, jak to chodilo dříve, jak to chodí dnes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rPr>
          <w:szCs w:val="56"/>
        </w:rPr>
        <w:t xml:space="preserve">moderní technologie a média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příroda – zvířata, zoo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cestování</w:t>
      </w:r>
    </w:p>
    <w:p w:rsidR="0036631F" w:rsidRPr="004357AF" w:rsidRDefault="0036631F" w:rsidP="0036631F">
      <w:pPr>
        <w:numPr>
          <w:ilvl w:val="0"/>
          <w:numId w:val="2"/>
        </w:numPr>
        <w:jc w:val="both"/>
      </w:pPr>
      <w:r w:rsidRPr="00FA085F">
        <w:t>sociokulturní</w:t>
      </w:r>
      <w:r w:rsidRPr="004357AF">
        <w:t xml:space="preserve"> prostředí –</w:t>
      </w:r>
      <w:r>
        <w:t xml:space="preserve"> </w:t>
      </w:r>
      <w:r w:rsidRPr="004357AF">
        <w:t>svátky</w:t>
      </w:r>
      <w:r>
        <w:t>, zvyky a tradice</w:t>
      </w: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4357AF">
        <w:rPr>
          <w:b/>
          <w:bCs/>
        </w:rPr>
        <w:t>slovní zásoba a tvoření slov</w:t>
      </w:r>
      <w:r w:rsidRPr="004357AF">
        <w:t xml:space="preserve"> </w:t>
      </w:r>
    </w:p>
    <w:p w:rsidR="0036631F" w:rsidRPr="004357AF" w:rsidRDefault="0036631F" w:rsidP="0036631F">
      <w:pPr>
        <w:jc w:val="both"/>
      </w:pP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pasivní znalost přepisu výslovnosti slov podle symbolů Mezinárodní fonetické asociace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>
        <w:t>zvuková podoba jazyka – s</w:t>
      </w:r>
      <w:r w:rsidRPr="00FA085F">
        <w:t>právná výslovnost hlásek, slov a vět</w:t>
      </w:r>
      <w:r>
        <w:t>, srozumitelnost, sluchová diferenciace</w:t>
      </w:r>
      <w:r w:rsidRPr="00FA085F">
        <w:t xml:space="preserve">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frázování, slovní a větný přízvuk, výška a síly hlasu, tempo řeči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slovní zásoba (vychází z potřeb učebnice a probíraných tematických okruhů)</w:t>
      </w:r>
    </w:p>
    <w:p w:rsidR="0036631F" w:rsidRDefault="0036631F" w:rsidP="0036631F">
      <w:pPr>
        <w:jc w:val="both"/>
      </w:pPr>
    </w:p>
    <w:p w:rsidR="0036631F" w:rsidRPr="004357AF" w:rsidRDefault="0036631F" w:rsidP="0036631F">
      <w:pPr>
        <w:jc w:val="both"/>
      </w:pPr>
    </w:p>
    <w:p w:rsidR="0036631F" w:rsidRPr="004357AF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4357AF">
        <w:rPr>
          <w:b/>
          <w:bCs/>
        </w:rPr>
        <w:t>základní gramatické struktury a typy vět, základy lexikálního principu pravopisu slov</w:t>
      </w:r>
      <w:r w:rsidRPr="004357AF">
        <w:t xml:space="preserve"> </w:t>
      </w:r>
    </w:p>
    <w:p w:rsidR="0036631F" w:rsidRPr="004357AF" w:rsidRDefault="0036631F" w:rsidP="0036631F">
      <w:pPr>
        <w:jc w:val="both"/>
      </w:pPr>
    </w:p>
    <w:p w:rsidR="0036631F" w:rsidRPr="00FA085F" w:rsidRDefault="0036631F" w:rsidP="0036631F">
      <w:pPr>
        <w:numPr>
          <w:ilvl w:val="0"/>
          <w:numId w:val="2"/>
        </w:numPr>
        <w:jc w:val="both"/>
      </w:pPr>
      <w:r>
        <w:t>grafická podoba jazyka – p</w:t>
      </w:r>
      <w:r w:rsidRPr="00FA085F">
        <w:t xml:space="preserve">ravopis produktivně osvojených slov a tvarů, základní pravidla interpunkce, psaní malých a velkých písmen a dělení slov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lastRenderedPageBreak/>
        <w:t xml:space="preserve">upevňování učiva o tvarech a používání sloves </w:t>
      </w:r>
      <w:r w:rsidRPr="00FA085F">
        <w:rPr>
          <w:i/>
        </w:rPr>
        <w:t xml:space="preserve">to </w:t>
      </w:r>
      <w:proofErr w:type="spellStart"/>
      <w:r w:rsidRPr="00FA085F">
        <w:rPr>
          <w:i/>
        </w:rPr>
        <w:t>be</w:t>
      </w:r>
      <w:proofErr w:type="spellEnd"/>
      <w:r w:rsidRPr="00FA085F">
        <w:rPr>
          <w:i/>
        </w:rPr>
        <w:t xml:space="preserve">, </w:t>
      </w:r>
      <w:proofErr w:type="spellStart"/>
      <w:r w:rsidRPr="00FA085F">
        <w:rPr>
          <w:i/>
        </w:rPr>
        <w:t>have</w:t>
      </w:r>
      <w:proofErr w:type="spellEnd"/>
      <w:r w:rsidRPr="00FA085F">
        <w:rPr>
          <w:i/>
        </w:rPr>
        <w:t xml:space="preserve"> </w:t>
      </w:r>
      <w:proofErr w:type="spellStart"/>
      <w:r w:rsidRPr="00FA085F">
        <w:rPr>
          <w:i/>
        </w:rPr>
        <w:t>got</w:t>
      </w:r>
      <w:proofErr w:type="spellEnd"/>
      <w:r w:rsidRPr="00FA085F">
        <w:rPr>
          <w:i/>
        </w:rPr>
        <w:t xml:space="preserve">, </w:t>
      </w:r>
      <w:proofErr w:type="spellStart"/>
      <w:r w:rsidRPr="00FA085F">
        <w:rPr>
          <w:i/>
        </w:rPr>
        <w:t>can</w:t>
      </w:r>
      <w:proofErr w:type="spellEnd"/>
      <w:r w:rsidRPr="00FA085F">
        <w:t xml:space="preserve">, o zájmenech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ostatní pády zájmen osobních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číslovky řadové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čas přítomný prostý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čas přítomný průběhový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čas minulý prostý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slovosled kladné věty, otázky a záporu; stavba věty, nutnost vyjádření podmětu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>modální slovesa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základní slovesné vazby </w:t>
      </w:r>
    </w:p>
    <w:p w:rsidR="0036631F" w:rsidRPr="00FA085F" w:rsidRDefault="0036631F" w:rsidP="0036631F">
      <w:pPr>
        <w:numPr>
          <w:ilvl w:val="0"/>
          <w:numId w:val="2"/>
        </w:numPr>
        <w:jc w:val="both"/>
      </w:pPr>
      <w:r w:rsidRPr="00FA085F">
        <w:t xml:space="preserve">některá příslovce vyjadřující frekvenci </w:t>
      </w:r>
    </w:p>
    <w:p w:rsidR="0036631F" w:rsidRPr="004357AF" w:rsidRDefault="0036631F" w:rsidP="0036631F">
      <w:pPr>
        <w:ind w:left="720"/>
        <w:jc w:val="both"/>
      </w:pPr>
    </w:p>
    <w:p w:rsidR="0036631F" w:rsidRPr="004B02B9" w:rsidRDefault="0036631F" w:rsidP="0036631F">
      <w:pPr>
        <w:pStyle w:val="Nadpis1"/>
        <w:jc w:val="both"/>
      </w:pPr>
      <w:r w:rsidRPr="004B02B9">
        <w:t>UČEBNÍ OSNOVY – ANGLICKÝ JAZYK, 8. ROČNÍK</w:t>
      </w: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jc w:val="both"/>
        <w:rPr>
          <w:b/>
          <w:bCs/>
        </w:rPr>
      </w:pPr>
      <w:r w:rsidRPr="004B02B9">
        <w:rPr>
          <w:b/>
          <w:bCs/>
        </w:rPr>
        <w:t>jednoduchá sdělení</w:t>
      </w:r>
    </w:p>
    <w:p w:rsidR="0036631F" w:rsidRPr="004B02B9" w:rsidRDefault="0036631F" w:rsidP="0036631F">
      <w:pPr>
        <w:jc w:val="both"/>
      </w:pP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přivítání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přání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prosba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adaptované literární dílo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recept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ilustrovaný příběh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návrh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souhlas/nesouhlas</w:t>
      </w:r>
    </w:p>
    <w:p w:rsidR="0036631F" w:rsidRPr="00C60669" w:rsidRDefault="0036631F" w:rsidP="0036631F">
      <w:pPr>
        <w:numPr>
          <w:ilvl w:val="0"/>
          <w:numId w:val="1"/>
        </w:numPr>
        <w:jc w:val="both"/>
      </w:pPr>
      <w:r w:rsidRPr="00C60669">
        <w:t>email</w:t>
      </w:r>
    </w:p>
    <w:p w:rsidR="0036631F" w:rsidRDefault="0036631F" w:rsidP="0036631F">
      <w:pPr>
        <w:numPr>
          <w:ilvl w:val="0"/>
          <w:numId w:val="1"/>
        </w:numPr>
        <w:jc w:val="both"/>
      </w:pPr>
      <w:r w:rsidRPr="00C60669">
        <w:t>představování</w:t>
      </w:r>
    </w:p>
    <w:p w:rsidR="00B83250" w:rsidRPr="00C60669" w:rsidRDefault="00B83250" w:rsidP="0036631F">
      <w:pPr>
        <w:numPr>
          <w:ilvl w:val="0"/>
          <w:numId w:val="1"/>
        </w:numPr>
        <w:jc w:val="both"/>
      </w:pPr>
      <w:r>
        <w:t>formulář</w:t>
      </w:r>
    </w:p>
    <w:p w:rsidR="0036631F" w:rsidRPr="004B02B9" w:rsidRDefault="0036631F" w:rsidP="0036631F">
      <w:pPr>
        <w:numPr>
          <w:ilvl w:val="0"/>
          <w:numId w:val="1"/>
        </w:numPr>
        <w:jc w:val="both"/>
      </w:pPr>
      <w:r w:rsidRPr="004B02B9">
        <w:t>základní vztahy – existenciální (Kdo?), prostorové (Kde? Kam?), časové (Kdy?), kvalitativní (Jaký? Který? Jak?), kvantitativní (Kolik?) při vypravování</w:t>
      </w: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jc w:val="both"/>
        <w:rPr>
          <w:b/>
          <w:bCs/>
        </w:rPr>
      </w:pPr>
      <w:r w:rsidRPr="004B02B9">
        <w:rPr>
          <w:b/>
          <w:bCs/>
        </w:rPr>
        <w:t>tematické okruhy</w:t>
      </w:r>
    </w:p>
    <w:p w:rsidR="0036631F" w:rsidRPr="004B02B9" w:rsidRDefault="0036631F" w:rsidP="0036631F">
      <w:pPr>
        <w:ind w:left="20"/>
        <w:jc w:val="both"/>
      </w:pP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nákupy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různé stravovací návyky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péče o zdraví – strava a cvičení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příroda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počasí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zeměpisné údaje 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volný čas – televize (moderní technologie a média)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kultura – film, divadlo, kino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člověk a společnost – životní etapy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rodina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sociokulturní prostředí – svátky, zvyky a tradice</w:t>
      </w: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jc w:val="both"/>
      </w:pPr>
    </w:p>
    <w:p w:rsidR="0036631F" w:rsidRPr="004B02B9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4B02B9">
        <w:rPr>
          <w:b/>
          <w:bCs/>
        </w:rPr>
        <w:t>slovní zásoba a tvoření slov</w:t>
      </w:r>
      <w:r w:rsidRPr="004B02B9">
        <w:t xml:space="preserve"> </w:t>
      </w:r>
    </w:p>
    <w:p w:rsidR="0036631F" w:rsidRPr="004B02B9" w:rsidRDefault="0036631F" w:rsidP="0036631F">
      <w:pPr>
        <w:jc w:val="both"/>
      </w:pP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znalost přepisu výslovnosti slov podle symbolů Mezinárodní fonetické asociace </w:t>
      </w:r>
    </w:p>
    <w:p w:rsidR="0036631F" w:rsidRPr="00C60669" w:rsidRDefault="00B83250" w:rsidP="0036631F">
      <w:pPr>
        <w:numPr>
          <w:ilvl w:val="0"/>
          <w:numId w:val="2"/>
        </w:numPr>
        <w:jc w:val="both"/>
      </w:pPr>
      <w:r>
        <w:lastRenderedPageBreak/>
        <w:t>zvuková podoba jazyka – s</w:t>
      </w:r>
      <w:r w:rsidR="0036631F" w:rsidRPr="00C60669">
        <w:t>právná výslovnost hlásek, slov a vět</w:t>
      </w:r>
      <w:r>
        <w:t>, srozumitelnost, sluchová diferenciace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frázování, slovní a větný přízvuk, výška a síla hlasu, tempo řeči 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slovní zásoba (vychází z potřeb učebnice a probíraných tematických okruhů)</w:t>
      </w:r>
      <w:r w:rsidR="00B83250">
        <w:t>, práce se slovníkem</w:t>
      </w:r>
    </w:p>
    <w:p w:rsidR="0036631F" w:rsidRPr="00C60669" w:rsidRDefault="0036631F" w:rsidP="0036631F">
      <w:pPr>
        <w:jc w:val="both"/>
      </w:pPr>
    </w:p>
    <w:p w:rsidR="0036631F" w:rsidRPr="00C60669" w:rsidRDefault="0036631F" w:rsidP="0036631F">
      <w:pPr>
        <w:jc w:val="both"/>
      </w:pPr>
    </w:p>
    <w:p w:rsidR="0036631F" w:rsidRPr="00C60669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  <w:jc w:val="both"/>
      </w:pPr>
      <w:r w:rsidRPr="00C60669">
        <w:rPr>
          <w:b/>
          <w:bCs/>
        </w:rPr>
        <w:t>základní gramatické struktury a typy vět, základy lexikálního principu pravopisu slov</w:t>
      </w:r>
      <w:r w:rsidRPr="00C60669">
        <w:t xml:space="preserve"> </w:t>
      </w:r>
    </w:p>
    <w:p w:rsidR="0036631F" w:rsidRPr="004B02B9" w:rsidRDefault="0036631F" w:rsidP="0036631F">
      <w:pPr>
        <w:jc w:val="both"/>
      </w:pPr>
    </w:p>
    <w:p w:rsidR="0036631F" w:rsidRPr="00C60669" w:rsidRDefault="00B83250" w:rsidP="0036631F">
      <w:pPr>
        <w:numPr>
          <w:ilvl w:val="0"/>
          <w:numId w:val="2"/>
        </w:numPr>
        <w:jc w:val="both"/>
      </w:pPr>
      <w:r>
        <w:t>grafická podoba jazyka – p</w:t>
      </w:r>
      <w:r w:rsidR="0036631F" w:rsidRPr="00C60669">
        <w:t xml:space="preserve">ravopis produktivně osvojených slov a tvarů, základní pravidla interpunkce, psaní malých a velkých písmen a dělení slov 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upevňování znalostí učiva o využívání času přítomného prostého a průběhového, času minulého prostého 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počitatelnost podstatných jmen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abstraktní podstatná jména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stupňování přídavných jmen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zájmena neurčitá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vyjadřování budoucnosti pomocí slovesa </w:t>
      </w:r>
      <w:proofErr w:type="spellStart"/>
      <w:r w:rsidRPr="00C60669">
        <w:rPr>
          <w:i/>
        </w:rPr>
        <w:t>will</w:t>
      </w:r>
      <w:proofErr w:type="spellEnd"/>
      <w:r w:rsidRPr="00C60669">
        <w:rPr>
          <w:i/>
        </w:rPr>
        <w:t xml:space="preserve"> </w:t>
      </w:r>
      <w:r w:rsidRPr="00C60669">
        <w:t xml:space="preserve">a vazby </w:t>
      </w:r>
      <w:r w:rsidRPr="00C60669">
        <w:rPr>
          <w:i/>
        </w:rPr>
        <w:t xml:space="preserve">to </w:t>
      </w:r>
      <w:proofErr w:type="spellStart"/>
      <w:r w:rsidRPr="00C60669">
        <w:rPr>
          <w:i/>
        </w:rPr>
        <w:t>be</w:t>
      </w:r>
      <w:proofErr w:type="spellEnd"/>
      <w:r w:rsidRPr="00C60669">
        <w:rPr>
          <w:i/>
        </w:rPr>
        <w:t xml:space="preserve"> </w:t>
      </w:r>
      <w:proofErr w:type="spellStart"/>
      <w:r w:rsidRPr="00C60669">
        <w:rPr>
          <w:i/>
        </w:rPr>
        <w:t>going</w:t>
      </w:r>
      <w:proofErr w:type="spellEnd"/>
      <w:r w:rsidRPr="00C60669">
        <w:rPr>
          <w:i/>
        </w:rPr>
        <w:t xml:space="preserve"> to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slovosled kladné věty, otázky a záporu; stavba věty, nutnost vyjádření podmětu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>podmiňovací způsob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základní slovesné vazby, vazba </w:t>
      </w:r>
      <w:proofErr w:type="spellStart"/>
      <w:r w:rsidRPr="00C60669">
        <w:rPr>
          <w:i/>
        </w:rPr>
        <w:t>have</w:t>
      </w:r>
      <w:proofErr w:type="spellEnd"/>
      <w:r w:rsidRPr="00C60669">
        <w:rPr>
          <w:i/>
        </w:rPr>
        <w:t xml:space="preserve"> to</w:t>
      </w:r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tvoření příslovcí, stupňování příslovcí, </w:t>
      </w:r>
      <w:r w:rsidRPr="00C60669">
        <w:rPr>
          <w:i/>
        </w:rPr>
        <w:t xml:space="preserve">much, many, </w:t>
      </w:r>
      <w:proofErr w:type="spellStart"/>
      <w:r w:rsidRPr="00C60669">
        <w:rPr>
          <w:i/>
        </w:rPr>
        <w:t>few</w:t>
      </w:r>
      <w:proofErr w:type="spellEnd"/>
      <w:r w:rsidRPr="00C60669">
        <w:rPr>
          <w:i/>
        </w:rPr>
        <w:t xml:space="preserve">, </w:t>
      </w:r>
      <w:proofErr w:type="spellStart"/>
      <w:r w:rsidRPr="00C60669">
        <w:rPr>
          <w:i/>
        </w:rPr>
        <w:t>little</w:t>
      </w:r>
      <w:proofErr w:type="spellEnd"/>
    </w:p>
    <w:p w:rsidR="0036631F" w:rsidRPr="00C60669" w:rsidRDefault="0036631F" w:rsidP="0036631F">
      <w:pPr>
        <w:numPr>
          <w:ilvl w:val="0"/>
          <w:numId w:val="2"/>
        </w:numPr>
        <w:jc w:val="both"/>
      </w:pPr>
      <w:r w:rsidRPr="00C60669">
        <w:t xml:space="preserve">spojovací výrazy </w:t>
      </w:r>
    </w:p>
    <w:p w:rsidR="0036631F" w:rsidRPr="004B02B9" w:rsidRDefault="0036631F" w:rsidP="0036631F">
      <w:pPr>
        <w:jc w:val="both"/>
      </w:pPr>
    </w:p>
    <w:p w:rsidR="0036631F" w:rsidRPr="00255484" w:rsidRDefault="0036631F" w:rsidP="0036631F">
      <w:pPr>
        <w:pStyle w:val="Nadpis1"/>
      </w:pPr>
      <w:r w:rsidRPr="00255484">
        <w:t>UČEBNÍ OSNOVY – ANGLICKÝ JAZYK, 9. ROČNÍK</w:t>
      </w:r>
    </w:p>
    <w:p w:rsidR="0036631F" w:rsidRPr="00255484" w:rsidRDefault="0036631F" w:rsidP="0036631F"/>
    <w:p w:rsidR="0036631F" w:rsidRPr="00255484" w:rsidRDefault="0036631F" w:rsidP="0036631F"/>
    <w:p w:rsidR="0036631F" w:rsidRPr="00255484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left="180" w:hanging="180"/>
        <w:rPr>
          <w:b/>
          <w:bCs/>
        </w:rPr>
      </w:pPr>
      <w:r w:rsidRPr="00255484">
        <w:rPr>
          <w:b/>
          <w:bCs/>
        </w:rPr>
        <w:t>jednoduchá sdělení</w:t>
      </w:r>
    </w:p>
    <w:p w:rsidR="0036631F" w:rsidRPr="00255484" w:rsidRDefault="0036631F" w:rsidP="0036631F"/>
    <w:p w:rsidR="0036631F" w:rsidRPr="00255484" w:rsidRDefault="0036631F" w:rsidP="0036631F">
      <w:pPr>
        <w:numPr>
          <w:ilvl w:val="0"/>
          <w:numId w:val="1"/>
        </w:numPr>
        <w:jc w:val="both"/>
      </w:pPr>
      <w:r w:rsidRPr="00255484">
        <w:t>nabídka</w:t>
      </w:r>
    </w:p>
    <w:p w:rsidR="0036631F" w:rsidRPr="00255484" w:rsidRDefault="0036631F" w:rsidP="0036631F">
      <w:pPr>
        <w:numPr>
          <w:ilvl w:val="0"/>
          <w:numId w:val="1"/>
        </w:numPr>
        <w:jc w:val="both"/>
      </w:pPr>
      <w:r w:rsidRPr="00255484">
        <w:t>formální a neformální žádost</w:t>
      </w:r>
    </w:p>
    <w:p w:rsidR="0036631F" w:rsidRPr="00255484" w:rsidRDefault="0036631F" w:rsidP="0036631F">
      <w:pPr>
        <w:numPr>
          <w:ilvl w:val="0"/>
          <w:numId w:val="1"/>
        </w:numPr>
        <w:jc w:val="both"/>
      </w:pPr>
      <w:r w:rsidRPr="00255484">
        <w:t>adaptované literární dílo</w:t>
      </w:r>
    </w:p>
    <w:p w:rsidR="0036631F" w:rsidRPr="00255484" w:rsidRDefault="0036631F" w:rsidP="0036631F">
      <w:pPr>
        <w:numPr>
          <w:ilvl w:val="0"/>
          <w:numId w:val="1"/>
        </w:numPr>
        <w:jc w:val="both"/>
      </w:pPr>
      <w:r w:rsidRPr="00255484">
        <w:t>rada</w:t>
      </w:r>
    </w:p>
    <w:p w:rsidR="0036631F" w:rsidRDefault="0036631F" w:rsidP="0036631F">
      <w:pPr>
        <w:numPr>
          <w:ilvl w:val="0"/>
          <w:numId w:val="1"/>
        </w:numPr>
        <w:jc w:val="both"/>
      </w:pPr>
      <w:r w:rsidRPr="00255484">
        <w:t>příkaz a zákaz</w:t>
      </w:r>
    </w:p>
    <w:p w:rsidR="00B83250" w:rsidRPr="00255484" w:rsidRDefault="00B83250" w:rsidP="0036631F">
      <w:pPr>
        <w:numPr>
          <w:ilvl w:val="0"/>
          <w:numId w:val="1"/>
        </w:numPr>
        <w:jc w:val="both"/>
      </w:pPr>
      <w:r>
        <w:t>formulář</w:t>
      </w:r>
    </w:p>
    <w:p w:rsidR="0036631F" w:rsidRPr="00255484" w:rsidRDefault="0036631F" w:rsidP="0036631F">
      <w:pPr>
        <w:numPr>
          <w:ilvl w:val="0"/>
          <w:numId w:val="1"/>
        </w:numPr>
        <w:jc w:val="both"/>
      </w:pPr>
      <w:r w:rsidRPr="00255484">
        <w:t>základní vztahy – existenciální (Kdo?), prostorové (Kde? Kam?), časové (Kdy?), kvalitativní (Jaký? Který? Jak?), kvantitativní (Kolik?) při vypravování</w:t>
      </w:r>
    </w:p>
    <w:p w:rsidR="0036631F" w:rsidRPr="00255484" w:rsidRDefault="0036631F" w:rsidP="0036631F"/>
    <w:p w:rsidR="0036631F" w:rsidRPr="00255484" w:rsidRDefault="0036631F" w:rsidP="0036631F"/>
    <w:p w:rsidR="0036631F" w:rsidRPr="00255484" w:rsidRDefault="0036631F" w:rsidP="0036631F">
      <w:pPr>
        <w:numPr>
          <w:ilvl w:val="1"/>
          <w:numId w:val="1"/>
        </w:numPr>
        <w:tabs>
          <w:tab w:val="clear" w:pos="1440"/>
          <w:tab w:val="num" w:pos="180"/>
        </w:tabs>
        <w:ind w:hanging="1440"/>
        <w:rPr>
          <w:b/>
          <w:bCs/>
        </w:rPr>
      </w:pPr>
      <w:r w:rsidRPr="00255484">
        <w:rPr>
          <w:b/>
          <w:bCs/>
        </w:rPr>
        <w:t>tematické okruhy</w:t>
      </w:r>
    </w:p>
    <w:p w:rsidR="0036631F" w:rsidRPr="00255484" w:rsidRDefault="0036631F" w:rsidP="0036631F">
      <w:pPr>
        <w:ind w:left="20"/>
      </w:pP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moderní technologie – cestování do vesmíru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volba povolání, plány do budoucna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cestování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příroda a životní prostředí – přírodní katastrofy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 xml:space="preserve">problémy mládeže 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vnější a vnitřní charakteristika člověka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 xml:space="preserve">zeměpisné údaje 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péče o zdraví – nemoci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směry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lastRenderedPageBreak/>
        <w:t>člověk a společnost – úspěchy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pocity a nálady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sociokulturní prostředí – svátky, zvyky a tradice</w:t>
      </w:r>
    </w:p>
    <w:p w:rsidR="0036631F" w:rsidRPr="00255484" w:rsidRDefault="0036631F" w:rsidP="0036631F"/>
    <w:p w:rsidR="0036631F" w:rsidRPr="00255484" w:rsidRDefault="0036631F" w:rsidP="0036631F"/>
    <w:p w:rsidR="0036631F" w:rsidRPr="00255484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</w:pPr>
      <w:r w:rsidRPr="00255484">
        <w:rPr>
          <w:b/>
          <w:bCs/>
        </w:rPr>
        <w:t>slovní zásoba a tvoření slov</w:t>
      </w:r>
      <w:r w:rsidRPr="00255484">
        <w:t xml:space="preserve"> </w:t>
      </w:r>
    </w:p>
    <w:p w:rsidR="0036631F" w:rsidRPr="00255484" w:rsidRDefault="0036631F" w:rsidP="0036631F"/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 xml:space="preserve">znalost přepisu výslovnosti (fonetické transkripce) slov podle symbolů Mezinárodní fonetické asociace </w:t>
      </w:r>
    </w:p>
    <w:p w:rsidR="0036631F" w:rsidRPr="00255484" w:rsidRDefault="00B83250" w:rsidP="0036631F">
      <w:pPr>
        <w:numPr>
          <w:ilvl w:val="0"/>
          <w:numId w:val="2"/>
        </w:numPr>
        <w:jc w:val="both"/>
      </w:pPr>
      <w:r>
        <w:t>zvuková podoba jazyka – v</w:t>
      </w:r>
      <w:r w:rsidR="0036631F" w:rsidRPr="00255484">
        <w:t>ýslovnostní návyky; frázování, slovní a větný přízvuk, výška a síla hlasu, tempo řeči</w:t>
      </w:r>
      <w:r>
        <w:t>, srozumitelnost, sluchová diferenciace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slovní zásoba (vychází z potřeb učebnice a probíraných tematických okruhů)</w:t>
      </w:r>
      <w:r w:rsidR="00B83250">
        <w:t>, práce se slovníkem</w:t>
      </w:r>
    </w:p>
    <w:p w:rsidR="0036631F" w:rsidRPr="00255484" w:rsidRDefault="0036631F" w:rsidP="0036631F">
      <w:pPr>
        <w:ind w:left="720"/>
        <w:jc w:val="both"/>
      </w:pPr>
    </w:p>
    <w:p w:rsidR="0036631F" w:rsidRPr="00255484" w:rsidRDefault="0036631F" w:rsidP="0036631F">
      <w:pPr>
        <w:ind w:left="720"/>
        <w:jc w:val="both"/>
      </w:pPr>
    </w:p>
    <w:p w:rsidR="0036631F" w:rsidRPr="00255484" w:rsidRDefault="0036631F" w:rsidP="0036631F">
      <w:pPr>
        <w:numPr>
          <w:ilvl w:val="1"/>
          <w:numId w:val="2"/>
        </w:numPr>
        <w:tabs>
          <w:tab w:val="clear" w:pos="1440"/>
          <w:tab w:val="num" w:pos="180"/>
        </w:tabs>
        <w:ind w:hanging="1440"/>
      </w:pPr>
      <w:r w:rsidRPr="00255484">
        <w:rPr>
          <w:b/>
          <w:bCs/>
        </w:rPr>
        <w:t>základní gramatické struktury a typy vět, základy lexikálního principu pravopisu slov</w:t>
      </w:r>
      <w:r w:rsidRPr="00255484">
        <w:t xml:space="preserve"> </w:t>
      </w:r>
    </w:p>
    <w:p w:rsidR="0036631F" w:rsidRPr="00255484" w:rsidRDefault="0036631F" w:rsidP="0036631F"/>
    <w:p w:rsidR="0036631F" w:rsidRPr="00255484" w:rsidRDefault="00B83250" w:rsidP="0036631F">
      <w:pPr>
        <w:numPr>
          <w:ilvl w:val="0"/>
          <w:numId w:val="2"/>
        </w:numPr>
        <w:jc w:val="both"/>
      </w:pPr>
      <w:r>
        <w:t>grafická podoba jazyka – p</w:t>
      </w:r>
      <w:r w:rsidR="0036631F" w:rsidRPr="00255484">
        <w:t xml:space="preserve">ravopis produktivně osvojených slov a tvarů, základní pravidla interpunkce, psaní malých a velkých písmen a dělení slov 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opakování a upevňování učiva o členech, předložkách</w:t>
      </w:r>
      <w:r>
        <w:t>, tvoření budoucího času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pořadí rozvíjejících přídavných jmen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zájmena neurčitá a jejich složeniny, zájmena vztažná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příslovce neurčitá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 xml:space="preserve">modální slovesa 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rod činný a trpný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čas minulý průběhový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čas předpřítomný prostý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slovosled kladné věty, otázky a záporu; stavba věty, nutnost vyjádření podmětu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základní slovesné vazby</w:t>
      </w:r>
    </w:p>
    <w:p w:rsidR="0036631F" w:rsidRPr="00255484" w:rsidRDefault="0036631F" w:rsidP="0036631F">
      <w:pPr>
        <w:numPr>
          <w:ilvl w:val="0"/>
          <w:numId w:val="2"/>
        </w:numPr>
        <w:jc w:val="both"/>
      </w:pPr>
      <w:r w:rsidRPr="00255484">
        <w:t>spojovací výrazy</w:t>
      </w:r>
    </w:p>
    <w:p w:rsidR="0036631F" w:rsidRPr="00C64AB8" w:rsidRDefault="0036631F" w:rsidP="0036631F"/>
    <w:p w:rsidR="0036631F" w:rsidRPr="00C64AB8" w:rsidRDefault="0036631F" w:rsidP="0036631F"/>
    <w:p w:rsidR="0036631F" w:rsidRPr="00C64AB8" w:rsidRDefault="0036631F" w:rsidP="0036631F">
      <w:bookmarkStart w:id="0" w:name="_GoBack"/>
      <w:bookmarkEnd w:id="0"/>
    </w:p>
    <w:p w:rsidR="0036631F" w:rsidRPr="00C64AB8" w:rsidRDefault="0036631F" w:rsidP="0036631F"/>
    <w:p w:rsidR="0036631F" w:rsidRDefault="0036631F" w:rsidP="0036631F"/>
    <w:p w:rsidR="0036631F" w:rsidRPr="004B02B9" w:rsidRDefault="0036631F" w:rsidP="0036631F">
      <w:pPr>
        <w:jc w:val="both"/>
      </w:pPr>
    </w:p>
    <w:p w:rsidR="0036631F" w:rsidRDefault="0036631F" w:rsidP="0036631F"/>
    <w:p w:rsidR="0036631F" w:rsidRDefault="0036631F" w:rsidP="0036631F"/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>
      <w:pPr>
        <w:jc w:val="both"/>
      </w:pPr>
    </w:p>
    <w:p w:rsidR="0036631F" w:rsidRDefault="0036631F" w:rsidP="0036631F"/>
    <w:p w:rsidR="00CA6BBB" w:rsidRDefault="00CA6BBB"/>
    <w:sectPr w:rsidR="00CA6BBB" w:rsidSect="00866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FD02C5"/>
    <w:multiLevelType w:val="hybridMultilevel"/>
    <w:tmpl w:val="29BA25EA"/>
    <w:lvl w:ilvl="0" w:tplc="7EA4DA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91A44"/>
    <w:multiLevelType w:val="hybridMultilevel"/>
    <w:tmpl w:val="E9445820"/>
    <w:lvl w:ilvl="0" w:tplc="949C96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1F"/>
    <w:rsid w:val="0036631F"/>
    <w:rsid w:val="00B83250"/>
    <w:rsid w:val="00CA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0D2F3"/>
  <w15:chartTrackingRefBased/>
  <w15:docId w15:val="{45D1561C-5E8D-43EC-AFF7-011019D0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66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6631F"/>
    <w:pPr>
      <w:keepNext/>
      <w:outlineLvl w:val="0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6631F"/>
    <w:rPr>
      <w:rFonts w:ascii="Times New Roman" w:eastAsia="Times New Roman" w:hAnsi="Times New Roman" w:cs="Times New Roman"/>
      <w:sz w:val="32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973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Jitka Kopecká</cp:lastModifiedBy>
  <cp:revision>1</cp:revision>
  <cp:lastPrinted>2021-11-19T14:57:00Z</cp:lastPrinted>
  <dcterms:created xsi:type="dcterms:W3CDTF">2021-11-19T14:56:00Z</dcterms:created>
  <dcterms:modified xsi:type="dcterms:W3CDTF">2021-11-19T15:09:00Z</dcterms:modified>
</cp:coreProperties>
</file>